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733FF" w14:textId="77777777" w:rsidR="00D32C9D" w:rsidRPr="008B04C9" w:rsidRDefault="00D32C9D" w:rsidP="00D32C9D">
      <w:pPr>
        <w:spacing w:before="60" w:after="60" w:line="276" w:lineRule="auto"/>
        <w:jc w:val="both"/>
        <w:rPr>
          <w:rFonts w:ascii="Arial" w:hAnsi="Arial" w:cs="Arial"/>
          <w:sz w:val="24"/>
          <w:szCs w:val="24"/>
        </w:rPr>
      </w:pPr>
      <w:r w:rsidRPr="008B04C9">
        <w:rPr>
          <w:rFonts w:ascii="Arial" w:hAnsi="Arial" w:cs="Arial"/>
          <w:sz w:val="24"/>
          <w:szCs w:val="24"/>
        </w:rPr>
        <w:t>Por medio de la presente, declaro bajo fe de juramento que Yo ____________________________, y/o mi representada, cédula ____________</w:t>
      </w:r>
      <w:r w:rsidRPr="008B04C9">
        <w:rPr>
          <w:rFonts w:ascii="Arial" w:hAnsi="Arial" w:cs="Arial"/>
          <w:b/>
          <w:sz w:val="24"/>
          <w:szCs w:val="24"/>
          <w:u w:val="single"/>
        </w:rPr>
        <w:t xml:space="preserve"> </w:t>
      </w:r>
      <w:r w:rsidRPr="008B04C9">
        <w:rPr>
          <w:rFonts w:ascii="Arial" w:hAnsi="Arial" w:cs="Arial"/>
          <w:sz w:val="24"/>
          <w:szCs w:val="24"/>
        </w:rPr>
        <w:t>oferente del taller __________________.</w:t>
      </w:r>
    </w:p>
    <w:p w14:paraId="22128173" w14:textId="77777777" w:rsidR="00D32C9D" w:rsidRPr="008B04C9" w:rsidRDefault="00D32C9D" w:rsidP="00D32C9D">
      <w:pPr>
        <w:spacing w:before="60" w:after="60" w:line="276" w:lineRule="auto"/>
        <w:jc w:val="both"/>
        <w:rPr>
          <w:rFonts w:ascii="Arial" w:hAnsi="Arial" w:cs="Arial"/>
          <w:sz w:val="24"/>
          <w:szCs w:val="24"/>
        </w:rPr>
      </w:pPr>
    </w:p>
    <w:p w14:paraId="3AFCDB04" w14:textId="77777777" w:rsidR="00D32C9D" w:rsidRPr="008B04C9" w:rsidRDefault="00D32C9D" w:rsidP="00D32C9D">
      <w:pPr>
        <w:pStyle w:val="Prrafodelista"/>
        <w:numPr>
          <w:ilvl w:val="0"/>
          <w:numId w:val="10"/>
        </w:numPr>
        <w:spacing w:before="60" w:after="60" w:line="276" w:lineRule="auto"/>
        <w:ind w:left="567" w:hanging="567"/>
        <w:jc w:val="both"/>
        <w:rPr>
          <w:rFonts w:ascii="Arial" w:hAnsi="Arial" w:cs="Arial"/>
        </w:rPr>
      </w:pPr>
      <w:r w:rsidRPr="008B04C9">
        <w:rPr>
          <w:rFonts w:ascii="Arial" w:hAnsi="Arial" w:cs="Arial"/>
        </w:rPr>
        <w:t>No me encuentro sujeto al régimen de prohibiciones de los artículos 22 y 22 bis de la Ley de Contratación Administrativa y 19 del Reglamento a la Ley de Contratación Administrativa.</w:t>
      </w:r>
    </w:p>
    <w:p w14:paraId="116AF1D0" w14:textId="77777777" w:rsidR="00D32C9D" w:rsidRDefault="00D32C9D" w:rsidP="00D32C9D">
      <w:pPr>
        <w:pStyle w:val="Prrafodelista"/>
        <w:spacing w:before="60" w:after="60" w:line="276" w:lineRule="auto"/>
        <w:ind w:left="567"/>
        <w:jc w:val="both"/>
        <w:rPr>
          <w:rFonts w:ascii="Arial" w:hAnsi="Arial" w:cs="Arial"/>
        </w:rPr>
      </w:pPr>
    </w:p>
    <w:p w14:paraId="4ECB655E" w14:textId="77777777" w:rsidR="00D32C9D" w:rsidRPr="008B04C9" w:rsidRDefault="00D32C9D" w:rsidP="00D32C9D">
      <w:pPr>
        <w:pStyle w:val="Prrafodelista"/>
        <w:numPr>
          <w:ilvl w:val="0"/>
          <w:numId w:val="10"/>
        </w:numPr>
        <w:spacing w:before="60" w:after="60" w:line="276" w:lineRule="auto"/>
        <w:ind w:left="567" w:hanging="567"/>
        <w:jc w:val="both"/>
        <w:rPr>
          <w:rFonts w:ascii="Arial" w:hAnsi="Arial" w:cs="Arial"/>
        </w:rPr>
      </w:pPr>
      <w:r w:rsidRPr="008B04C9">
        <w:rPr>
          <w:rFonts w:ascii="Arial" w:hAnsi="Arial" w:cs="Arial"/>
        </w:rPr>
        <w:t>Que el origen de los recursos, los ingresos y activos han sido adquiridos a través de actividades lícitas y legítimas, de igual manera, que nunca hemos estado involucrados en delitos que quebranten la legislación nacional e internacional relacionada con la Legitimación de Capitales, Financiamiento del Terrorismo o Proliferación de Armas de Destrucción Masiva.</w:t>
      </w:r>
    </w:p>
    <w:p w14:paraId="6BFCB8D0" w14:textId="77777777" w:rsidR="00D32C9D" w:rsidRDefault="00D32C9D" w:rsidP="00D32C9D">
      <w:pPr>
        <w:pStyle w:val="Prrafodelista"/>
        <w:spacing w:before="60" w:after="60" w:line="276" w:lineRule="auto"/>
        <w:ind w:left="567"/>
        <w:jc w:val="both"/>
        <w:rPr>
          <w:rFonts w:ascii="Arial" w:hAnsi="Arial" w:cs="Arial"/>
        </w:rPr>
      </w:pPr>
    </w:p>
    <w:p w14:paraId="594AF275" w14:textId="77777777" w:rsidR="00D32C9D" w:rsidRPr="008B04C9" w:rsidRDefault="00D32C9D" w:rsidP="00D32C9D">
      <w:pPr>
        <w:pStyle w:val="Prrafodelista"/>
        <w:numPr>
          <w:ilvl w:val="0"/>
          <w:numId w:val="10"/>
        </w:numPr>
        <w:spacing w:before="60" w:after="60" w:line="276" w:lineRule="auto"/>
        <w:ind w:left="567" w:hanging="567"/>
        <w:jc w:val="both"/>
        <w:rPr>
          <w:rFonts w:ascii="Arial" w:hAnsi="Arial" w:cs="Arial"/>
        </w:rPr>
      </w:pPr>
      <w:r w:rsidRPr="008B04C9">
        <w:rPr>
          <w:rFonts w:ascii="Arial" w:hAnsi="Arial" w:cs="Arial"/>
        </w:rPr>
        <w:t>Que me encuentro al día en el pago de los impuestos nacionales (Art. 65 RLCA), incluyendo el impuesto a la ley N°9024.</w:t>
      </w:r>
    </w:p>
    <w:p w14:paraId="2B4445C0" w14:textId="77777777" w:rsidR="00D32C9D" w:rsidRDefault="00D32C9D" w:rsidP="00D32C9D">
      <w:pPr>
        <w:pStyle w:val="Prrafodelista"/>
        <w:spacing w:before="60" w:after="60" w:line="276" w:lineRule="auto"/>
        <w:ind w:left="567"/>
        <w:jc w:val="both"/>
        <w:rPr>
          <w:rFonts w:ascii="Arial" w:hAnsi="Arial" w:cs="Arial"/>
        </w:rPr>
      </w:pPr>
    </w:p>
    <w:p w14:paraId="7534A905" w14:textId="77777777" w:rsidR="00D32C9D" w:rsidRPr="008B04C9" w:rsidRDefault="00D32C9D" w:rsidP="00D32C9D">
      <w:pPr>
        <w:pStyle w:val="Prrafodelista"/>
        <w:numPr>
          <w:ilvl w:val="0"/>
          <w:numId w:val="10"/>
        </w:numPr>
        <w:spacing w:before="60" w:after="60" w:line="276" w:lineRule="auto"/>
        <w:ind w:left="567" w:hanging="567"/>
        <w:jc w:val="both"/>
        <w:rPr>
          <w:rFonts w:ascii="Arial" w:hAnsi="Arial" w:cs="Arial"/>
        </w:rPr>
      </w:pPr>
      <w:r w:rsidRPr="008B04C9">
        <w:rPr>
          <w:rFonts w:ascii="Arial" w:hAnsi="Arial" w:cs="Arial"/>
        </w:rPr>
        <w:t>Estamos legalmente facultados en Costa Rica para brindar los servicios ofertados.</w:t>
      </w:r>
    </w:p>
    <w:p w14:paraId="00450F98" w14:textId="77777777" w:rsidR="00D32C9D" w:rsidRDefault="00D32C9D" w:rsidP="00D32C9D">
      <w:pPr>
        <w:pStyle w:val="Prrafodelista"/>
        <w:spacing w:before="60" w:after="60" w:line="276" w:lineRule="auto"/>
        <w:ind w:left="567"/>
        <w:jc w:val="both"/>
        <w:rPr>
          <w:rFonts w:ascii="Arial" w:hAnsi="Arial" w:cs="Arial"/>
        </w:rPr>
      </w:pPr>
    </w:p>
    <w:p w14:paraId="7473E78C" w14:textId="77777777" w:rsidR="00D32C9D" w:rsidRPr="008B04C9" w:rsidRDefault="00D32C9D" w:rsidP="00D32C9D">
      <w:pPr>
        <w:pStyle w:val="Prrafodelista"/>
        <w:numPr>
          <w:ilvl w:val="0"/>
          <w:numId w:val="10"/>
        </w:numPr>
        <w:spacing w:before="60" w:after="60" w:line="276" w:lineRule="auto"/>
        <w:ind w:left="567" w:hanging="567"/>
        <w:jc w:val="both"/>
        <w:rPr>
          <w:rFonts w:ascii="Arial" w:hAnsi="Arial" w:cs="Arial"/>
        </w:rPr>
      </w:pPr>
      <w:r w:rsidRPr="008B04C9">
        <w:rPr>
          <w:rFonts w:ascii="Arial" w:hAnsi="Arial" w:cs="Arial"/>
        </w:rPr>
        <w:t>Brindaremos nuestros servicios con la misma calidad, oportunidad y cuidado que a otros clientes no asegurados.</w:t>
      </w:r>
    </w:p>
    <w:p w14:paraId="1D86E1F2" w14:textId="77777777" w:rsidR="00D32C9D" w:rsidRDefault="00D32C9D" w:rsidP="00D32C9D">
      <w:pPr>
        <w:pStyle w:val="Prrafodelista"/>
        <w:spacing w:before="60" w:after="60" w:line="276" w:lineRule="auto"/>
        <w:ind w:left="567"/>
        <w:jc w:val="both"/>
        <w:rPr>
          <w:rFonts w:ascii="Arial" w:hAnsi="Arial" w:cs="Arial"/>
        </w:rPr>
      </w:pPr>
    </w:p>
    <w:p w14:paraId="5A96BAFB" w14:textId="77777777" w:rsidR="00D32C9D" w:rsidRPr="008B04C9" w:rsidRDefault="00D32C9D" w:rsidP="00D32C9D">
      <w:pPr>
        <w:pStyle w:val="Prrafodelista"/>
        <w:numPr>
          <w:ilvl w:val="0"/>
          <w:numId w:val="10"/>
        </w:numPr>
        <w:spacing w:before="60" w:after="60" w:line="276" w:lineRule="auto"/>
        <w:ind w:left="567" w:hanging="567"/>
        <w:jc w:val="both"/>
        <w:rPr>
          <w:rFonts w:ascii="Arial" w:hAnsi="Arial" w:cs="Arial"/>
        </w:rPr>
      </w:pPr>
      <w:r w:rsidRPr="008B04C9">
        <w:rPr>
          <w:rFonts w:ascii="Arial" w:hAnsi="Arial" w:cs="Arial"/>
        </w:rPr>
        <w:t>No participe yo y/o personería jurídica y/o sus socios o representantes, que tenga vigente algún litigio contra el INS o que el INS tenga una causa contra el profesional y/o personería jurídica y/o sus socios o representantes.</w:t>
      </w:r>
    </w:p>
    <w:p w14:paraId="6390269E" w14:textId="77777777" w:rsidR="00D32C9D" w:rsidRDefault="00D32C9D" w:rsidP="00D32C9D">
      <w:pPr>
        <w:pStyle w:val="Prrafodelista"/>
        <w:spacing w:before="60" w:after="60" w:line="276" w:lineRule="auto"/>
        <w:ind w:left="567"/>
        <w:jc w:val="both"/>
        <w:rPr>
          <w:rFonts w:ascii="Arial" w:hAnsi="Arial" w:cs="Arial"/>
        </w:rPr>
      </w:pPr>
    </w:p>
    <w:p w14:paraId="2C2669C5" w14:textId="77777777" w:rsidR="00D32C9D" w:rsidRPr="008B04C9" w:rsidRDefault="00D32C9D" w:rsidP="00D32C9D">
      <w:pPr>
        <w:pStyle w:val="Prrafodelista"/>
        <w:numPr>
          <w:ilvl w:val="0"/>
          <w:numId w:val="10"/>
        </w:numPr>
        <w:spacing w:before="60" w:after="60" w:line="276" w:lineRule="auto"/>
        <w:ind w:left="567" w:hanging="567"/>
        <w:jc w:val="both"/>
        <w:rPr>
          <w:rFonts w:ascii="Arial" w:hAnsi="Arial" w:cs="Arial"/>
        </w:rPr>
      </w:pPr>
      <w:r w:rsidRPr="008B04C9">
        <w:rPr>
          <w:rFonts w:ascii="Arial" w:hAnsi="Arial" w:cs="Arial"/>
        </w:rPr>
        <w:t>Que dispone de una experiencia mínima de un año en el servicio de estimación de daños de vehículos. Que el personal asignado al servicio, tanto técnico como administrativo, disponen de conocimiento y experiencia en el manejo de aplicaciones tales como: Skype, Word, Excel, Internet, correo electrónico.</w:t>
      </w:r>
    </w:p>
    <w:p w14:paraId="58B47365" w14:textId="77777777" w:rsidR="00D32C9D" w:rsidRDefault="00D32C9D" w:rsidP="00D32C9D">
      <w:pPr>
        <w:pStyle w:val="Prrafodelista"/>
        <w:spacing w:before="60" w:after="60" w:line="276" w:lineRule="auto"/>
        <w:ind w:left="567"/>
        <w:jc w:val="both"/>
        <w:rPr>
          <w:rFonts w:ascii="Arial" w:hAnsi="Arial" w:cs="Arial"/>
        </w:rPr>
      </w:pPr>
    </w:p>
    <w:p w14:paraId="1DBBD8D0" w14:textId="77777777" w:rsidR="00D32C9D" w:rsidRPr="008B04C9" w:rsidRDefault="00D32C9D" w:rsidP="00D32C9D">
      <w:pPr>
        <w:pStyle w:val="Prrafodelista"/>
        <w:numPr>
          <w:ilvl w:val="0"/>
          <w:numId w:val="10"/>
        </w:numPr>
        <w:spacing w:before="60" w:after="60" w:line="276" w:lineRule="auto"/>
        <w:ind w:left="567" w:hanging="567"/>
        <w:jc w:val="both"/>
        <w:rPr>
          <w:rFonts w:ascii="Arial" w:hAnsi="Arial" w:cs="Arial"/>
        </w:rPr>
      </w:pPr>
      <w:r w:rsidRPr="008B04C9">
        <w:rPr>
          <w:rFonts w:ascii="Arial" w:hAnsi="Arial" w:cs="Arial"/>
        </w:rPr>
        <w:t xml:space="preserve">Indicar si el oferente, persona física o los accionistas y representantes que conforman la personería jurídica tienen participación accionaria en otras empresas relacionadas con la actividad automotriz (talleres de reparación, venta de repuestos o accesorios para vehículos, ventas de autos, servicio de grúas o </w:t>
      </w:r>
      <w:proofErr w:type="spellStart"/>
      <w:r w:rsidRPr="008B04C9">
        <w:rPr>
          <w:rFonts w:ascii="Arial" w:hAnsi="Arial" w:cs="Arial"/>
        </w:rPr>
        <w:t>multiasistencia</w:t>
      </w:r>
      <w:proofErr w:type="spellEnd"/>
      <w:r w:rsidRPr="008B04C9">
        <w:rPr>
          <w:rFonts w:ascii="Arial" w:hAnsi="Arial" w:cs="Arial"/>
        </w:rPr>
        <w:t xml:space="preserve"> vial, entre otros). En caso afirmativo indicar el nombre de estas empresas con el detalle de la participación accionaria.</w:t>
      </w:r>
    </w:p>
    <w:p w14:paraId="4A796559" w14:textId="77777777" w:rsidR="00D32C9D" w:rsidRDefault="00D32C9D" w:rsidP="00D32C9D">
      <w:pPr>
        <w:pStyle w:val="Prrafodelista"/>
        <w:spacing w:before="60" w:after="60" w:line="276" w:lineRule="auto"/>
        <w:ind w:left="567"/>
        <w:jc w:val="both"/>
        <w:rPr>
          <w:rFonts w:ascii="Arial" w:hAnsi="Arial" w:cs="Arial"/>
        </w:rPr>
      </w:pPr>
    </w:p>
    <w:p w14:paraId="2E31F39B" w14:textId="77777777" w:rsidR="00D32C9D" w:rsidRPr="008B04C9" w:rsidRDefault="00D32C9D" w:rsidP="00D32C9D">
      <w:pPr>
        <w:pStyle w:val="Prrafodelista"/>
        <w:numPr>
          <w:ilvl w:val="0"/>
          <w:numId w:val="10"/>
        </w:numPr>
        <w:spacing w:before="60" w:after="60" w:line="276" w:lineRule="auto"/>
        <w:ind w:left="567" w:hanging="567"/>
        <w:jc w:val="both"/>
        <w:rPr>
          <w:rFonts w:ascii="Arial" w:hAnsi="Arial" w:cs="Arial"/>
        </w:rPr>
      </w:pPr>
      <w:r w:rsidRPr="008B04C9">
        <w:rPr>
          <w:rFonts w:ascii="Arial" w:hAnsi="Arial" w:cs="Arial"/>
        </w:rPr>
        <w:t>El oferente acepta en su totalidad las condiciones, obligaciones y requisitos dispuestos en este cartel, y se compromete al fiel cumplimiento de todo lo establecido en el mismo, incluyendo el disponer de las herramientas de seguridad informática necesarias para el uso y trasiego de información de digital.</w:t>
      </w:r>
    </w:p>
    <w:p w14:paraId="4D5B46D7" w14:textId="77777777" w:rsidR="00D32C9D" w:rsidRDefault="00D32C9D" w:rsidP="00D32C9D">
      <w:pPr>
        <w:pStyle w:val="Prrafodelista"/>
        <w:spacing w:before="60" w:after="60" w:line="276" w:lineRule="auto"/>
        <w:ind w:left="567"/>
        <w:jc w:val="both"/>
        <w:rPr>
          <w:rFonts w:ascii="Arial" w:hAnsi="Arial" w:cs="Arial"/>
        </w:rPr>
      </w:pPr>
    </w:p>
    <w:p w14:paraId="41B99586" w14:textId="77777777" w:rsidR="00D32C9D" w:rsidRPr="008B04C9" w:rsidRDefault="00D32C9D" w:rsidP="00D32C9D">
      <w:pPr>
        <w:pStyle w:val="Prrafodelista"/>
        <w:numPr>
          <w:ilvl w:val="0"/>
          <w:numId w:val="10"/>
        </w:numPr>
        <w:spacing w:before="60" w:after="60" w:line="276" w:lineRule="auto"/>
        <w:ind w:left="567" w:hanging="567"/>
        <w:jc w:val="both"/>
        <w:rPr>
          <w:rFonts w:ascii="Arial" w:hAnsi="Arial" w:cs="Arial"/>
        </w:rPr>
      </w:pPr>
      <w:r w:rsidRPr="008B04C9">
        <w:rPr>
          <w:rFonts w:ascii="Arial" w:hAnsi="Arial" w:cs="Arial"/>
        </w:rPr>
        <w:lastRenderedPageBreak/>
        <w:t>El técnico valuador cuenta con al menos un año de experiencia en labores de valoración, enderezado, pintura o mecánica automotriz</w:t>
      </w:r>
    </w:p>
    <w:p w14:paraId="07AA1358" w14:textId="77777777" w:rsidR="00D32C9D" w:rsidRDefault="00D32C9D" w:rsidP="00D32C9D">
      <w:pPr>
        <w:pStyle w:val="Prrafodelista"/>
        <w:spacing w:before="60" w:after="60" w:line="276" w:lineRule="auto"/>
        <w:ind w:left="567"/>
        <w:jc w:val="both"/>
        <w:rPr>
          <w:rFonts w:ascii="Arial" w:hAnsi="Arial" w:cs="Arial"/>
        </w:rPr>
      </w:pPr>
    </w:p>
    <w:p w14:paraId="22B4CC65" w14:textId="77777777" w:rsidR="00D32C9D" w:rsidRPr="008B04C9" w:rsidRDefault="00D32C9D" w:rsidP="00D32C9D">
      <w:pPr>
        <w:pStyle w:val="Prrafodelista"/>
        <w:numPr>
          <w:ilvl w:val="0"/>
          <w:numId w:val="10"/>
        </w:numPr>
        <w:spacing w:before="60" w:after="60" w:line="276" w:lineRule="auto"/>
        <w:ind w:left="567" w:hanging="567"/>
        <w:jc w:val="both"/>
        <w:rPr>
          <w:rFonts w:ascii="Arial" w:hAnsi="Arial" w:cs="Arial"/>
        </w:rPr>
      </w:pPr>
      <w:r w:rsidRPr="008B04C9">
        <w:rPr>
          <w:rFonts w:ascii="Arial" w:hAnsi="Arial" w:cs="Arial"/>
        </w:rPr>
        <w:t xml:space="preserve">Cumplir con lo que indica la Ley </w:t>
      </w:r>
      <w:proofErr w:type="spellStart"/>
      <w:r w:rsidRPr="008B04C9">
        <w:rPr>
          <w:rFonts w:ascii="Arial" w:hAnsi="Arial" w:cs="Arial"/>
        </w:rPr>
        <w:t>N°</w:t>
      </w:r>
      <w:proofErr w:type="spellEnd"/>
      <w:r w:rsidRPr="008B04C9">
        <w:rPr>
          <w:rFonts w:ascii="Arial" w:hAnsi="Arial" w:cs="Arial"/>
        </w:rPr>
        <w:t xml:space="preserve"> 8839 “Ley para la Gestión Integral de Residuos”, Título III “Gestión de Residuos”, Capitulo III, Capitulo IV y Capitulo V. </w:t>
      </w:r>
    </w:p>
    <w:p w14:paraId="0D1205BA" w14:textId="77777777" w:rsidR="00D32C9D" w:rsidRDefault="00D32C9D" w:rsidP="00D32C9D">
      <w:pPr>
        <w:pStyle w:val="Prrafodelista"/>
        <w:spacing w:before="60" w:after="60" w:line="276" w:lineRule="auto"/>
        <w:ind w:left="567"/>
        <w:jc w:val="both"/>
        <w:rPr>
          <w:rFonts w:ascii="Arial" w:hAnsi="Arial" w:cs="Arial"/>
        </w:rPr>
      </w:pPr>
    </w:p>
    <w:p w14:paraId="07726B8B" w14:textId="77777777" w:rsidR="00D32C9D" w:rsidRPr="008B04C9" w:rsidRDefault="00D32C9D" w:rsidP="00D32C9D">
      <w:pPr>
        <w:pStyle w:val="Prrafodelista"/>
        <w:numPr>
          <w:ilvl w:val="0"/>
          <w:numId w:val="10"/>
        </w:numPr>
        <w:spacing w:before="60" w:after="60" w:line="276" w:lineRule="auto"/>
        <w:ind w:left="567" w:hanging="567"/>
        <w:jc w:val="both"/>
        <w:rPr>
          <w:rFonts w:ascii="Arial" w:hAnsi="Arial" w:cs="Arial"/>
        </w:rPr>
      </w:pPr>
      <w:r w:rsidRPr="008B04C9">
        <w:rPr>
          <w:rFonts w:ascii="Arial" w:hAnsi="Arial" w:cs="Arial"/>
        </w:rPr>
        <w:t>Cumplir con lo que indica la Ley 7600 “Ley Igualdad de Oportunidades para las Personas con Discapacidad”, Título II, Capitulo IV “Acceso al Espacio Físico”.</w:t>
      </w:r>
    </w:p>
    <w:p w14:paraId="4B946519" w14:textId="77777777" w:rsidR="00D32C9D" w:rsidRDefault="00D32C9D" w:rsidP="00D32C9D">
      <w:pPr>
        <w:pStyle w:val="Prrafodelista"/>
        <w:spacing w:before="60" w:after="60" w:line="276" w:lineRule="auto"/>
        <w:ind w:left="567"/>
        <w:jc w:val="both"/>
        <w:rPr>
          <w:rFonts w:ascii="Arial" w:hAnsi="Arial" w:cs="Arial"/>
        </w:rPr>
      </w:pPr>
    </w:p>
    <w:p w14:paraId="16F7535D" w14:textId="77777777" w:rsidR="00D32C9D" w:rsidRPr="008B04C9" w:rsidRDefault="00D32C9D" w:rsidP="00D32C9D">
      <w:pPr>
        <w:pStyle w:val="Prrafodelista"/>
        <w:numPr>
          <w:ilvl w:val="0"/>
          <w:numId w:val="10"/>
        </w:numPr>
        <w:spacing w:before="60" w:after="60" w:line="276" w:lineRule="auto"/>
        <w:ind w:left="567" w:hanging="567"/>
        <w:jc w:val="both"/>
        <w:rPr>
          <w:rFonts w:ascii="Arial" w:hAnsi="Arial" w:cs="Arial"/>
        </w:rPr>
      </w:pPr>
      <w:r w:rsidRPr="008B04C9">
        <w:rPr>
          <w:rFonts w:ascii="Arial" w:hAnsi="Arial" w:cs="Arial"/>
        </w:rPr>
        <w:t>El técnico valuador estará incluido en la planilla del Proveedor por el tiempo de vigencia del contrato, en caso de ser adjudicado y que posee los conocimientos técnicos y experiencia, que lo faculte a realizar tal labor. Además, se debe adjuntar la documentación que lo compruebe</w:t>
      </w:r>
    </w:p>
    <w:p w14:paraId="2945E41D" w14:textId="77777777" w:rsidR="00D32C9D" w:rsidRDefault="00D32C9D" w:rsidP="00D32C9D">
      <w:pPr>
        <w:pStyle w:val="Prrafodelista"/>
        <w:spacing w:before="60" w:after="60" w:line="276" w:lineRule="auto"/>
        <w:ind w:left="567"/>
        <w:jc w:val="both"/>
        <w:rPr>
          <w:rFonts w:ascii="Arial" w:hAnsi="Arial" w:cs="Arial"/>
        </w:rPr>
      </w:pPr>
    </w:p>
    <w:p w14:paraId="794CF164" w14:textId="77777777" w:rsidR="00D32C9D" w:rsidRPr="008B04C9" w:rsidRDefault="00D32C9D" w:rsidP="00D32C9D">
      <w:pPr>
        <w:pStyle w:val="Prrafodelista"/>
        <w:numPr>
          <w:ilvl w:val="0"/>
          <w:numId w:val="10"/>
        </w:numPr>
        <w:spacing w:before="60" w:after="60" w:line="276" w:lineRule="auto"/>
        <w:ind w:left="567" w:hanging="567"/>
        <w:jc w:val="both"/>
        <w:rPr>
          <w:rFonts w:ascii="Arial" w:hAnsi="Arial" w:cs="Arial"/>
        </w:rPr>
      </w:pPr>
      <w:r w:rsidRPr="008B04C9">
        <w:rPr>
          <w:rFonts w:ascii="Arial" w:hAnsi="Arial" w:cs="Arial"/>
        </w:rPr>
        <w:t>El Proveedor garantiza y se compromete a disponer durante toda la vigencia del contrato del personal técnico necesario para garantizar un servicio oportuno a los asegurados y/o terceros perjudicados</w:t>
      </w:r>
    </w:p>
    <w:p w14:paraId="17D586C3" w14:textId="77777777" w:rsidR="00D32C9D" w:rsidRDefault="00D32C9D" w:rsidP="00D32C9D">
      <w:pPr>
        <w:pStyle w:val="Prrafodelista"/>
        <w:spacing w:before="60" w:after="60" w:line="276" w:lineRule="auto"/>
        <w:ind w:left="567"/>
        <w:jc w:val="both"/>
        <w:rPr>
          <w:rFonts w:ascii="Arial" w:hAnsi="Arial" w:cs="Arial"/>
        </w:rPr>
      </w:pPr>
    </w:p>
    <w:p w14:paraId="759F9D03" w14:textId="77777777" w:rsidR="00D32C9D" w:rsidRPr="008B04C9" w:rsidRDefault="00D32C9D" w:rsidP="00D32C9D">
      <w:pPr>
        <w:pStyle w:val="Prrafodelista"/>
        <w:numPr>
          <w:ilvl w:val="0"/>
          <w:numId w:val="10"/>
        </w:numPr>
        <w:spacing w:before="60" w:after="60" w:line="276" w:lineRule="auto"/>
        <w:ind w:left="567" w:hanging="567"/>
        <w:jc w:val="both"/>
        <w:rPr>
          <w:rFonts w:ascii="Arial" w:hAnsi="Arial" w:cs="Arial"/>
        </w:rPr>
      </w:pPr>
      <w:r w:rsidRPr="008B04C9">
        <w:rPr>
          <w:rFonts w:ascii="Arial" w:hAnsi="Arial" w:cs="Arial"/>
        </w:rPr>
        <w:t>El Proveedor dispondrá de un espacio acondicionado con instalación eléctrica, mobiliario, acceso a internet (inalámbrica o fija) para el uso, en caso de requerirse, por parte de un representante del INS Servicios o quien este designe debidamente acreditado.</w:t>
      </w:r>
    </w:p>
    <w:p w14:paraId="07576272" w14:textId="77777777" w:rsidR="00D32C9D" w:rsidRDefault="00D32C9D" w:rsidP="00D32C9D">
      <w:pPr>
        <w:pStyle w:val="Prrafodelista"/>
        <w:spacing w:before="60" w:after="60" w:line="276" w:lineRule="auto"/>
        <w:ind w:left="567"/>
        <w:jc w:val="both"/>
        <w:rPr>
          <w:rFonts w:ascii="Arial" w:hAnsi="Arial" w:cs="Arial"/>
        </w:rPr>
      </w:pPr>
    </w:p>
    <w:p w14:paraId="3E6867B0" w14:textId="77777777" w:rsidR="00D32C9D" w:rsidRPr="008B04C9" w:rsidRDefault="00D32C9D" w:rsidP="00D32C9D">
      <w:pPr>
        <w:pStyle w:val="Prrafodelista"/>
        <w:numPr>
          <w:ilvl w:val="0"/>
          <w:numId w:val="10"/>
        </w:numPr>
        <w:spacing w:before="60" w:after="60" w:line="276" w:lineRule="auto"/>
        <w:ind w:left="567" w:hanging="567"/>
        <w:jc w:val="both"/>
        <w:rPr>
          <w:rFonts w:ascii="Arial" w:hAnsi="Arial" w:cs="Arial"/>
        </w:rPr>
      </w:pPr>
      <w:r w:rsidRPr="008B04C9">
        <w:rPr>
          <w:rFonts w:ascii="Arial" w:hAnsi="Arial" w:cs="Arial"/>
        </w:rPr>
        <w:t>Que como Proveedor se compromete a ejecutar los servicios contratados bajo los esquemas de trabajo y los sistemas tecnológicos definidos y suministrados por INS Servicios S.A. para la ejecución del servicio contratado.</w:t>
      </w:r>
    </w:p>
    <w:p w14:paraId="465E8E39" w14:textId="77777777" w:rsidR="00D32C9D" w:rsidRDefault="00D32C9D" w:rsidP="00D32C9D">
      <w:pPr>
        <w:pStyle w:val="Prrafodelista"/>
        <w:spacing w:before="60" w:after="60" w:line="276" w:lineRule="auto"/>
        <w:ind w:left="567"/>
        <w:jc w:val="both"/>
        <w:rPr>
          <w:rFonts w:ascii="Arial" w:hAnsi="Arial" w:cs="Arial"/>
        </w:rPr>
      </w:pPr>
    </w:p>
    <w:p w14:paraId="3482FEE5" w14:textId="77777777" w:rsidR="00D32C9D" w:rsidRPr="008B04C9" w:rsidRDefault="00D32C9D" w:rsidP="00D32C9D">
      <w:pPr>
        <w:pStyle w:val="Prrafodelista"/>
        <w:numPr>
          <w:ilvl w:val="0"/>
          <w:numId w:val="10"/>
        </w:numPr>
        <w:spacing w:before="60" w:after="60" w:line="276" w:lineRule="auto"/>
        <w:ind w:left="567" w:hanging="567"/>
        <w:jc w:val="both"/>
        <w:rPr>
          <w:rFonts w:ascii="Arial" w:hAnsi="Arial" w:cs="Arial"/>
        </w:rPr>
      </w:pPr>
      <w:r w:rsidRPr="008B04C9">
        <w:rPr>
          <w:rFonts w:ascii="Arial" w:hAnsi="Arial" w:cs="Arial"/>
        </w:rPr>
        <w:t>El Proveedor garantiza y se compromete, a disponer del equipo técnico debidamente instalado, así como realizar y aprobar las pruebas de resolución de cámara, audio y video, transmisión de imágenes en tiempo real, por medio de una IP pública y los requerimientos necesarios para la ejecución del servicio contratado, dentro de un plazo máximo de tres meses, contados a partir del día siguiente de la orden de inicio, según citamos a continuación:</w:t>
      </w:r>
    </w:p>
    <w:p w14:paraId="20795708" w14:textId="77777777" w:rsidR="00D32C9D" w:rsidRDefault="00D32C9D" w:rsidP="00D32C9D">
      <w:pPr>
        <w:pStyle w:val="Prrafodelista"/>
        <w:spacing w:before="60" w:after="60" w:line="276" w:lineRule="auto"/>
        <w:ind w:left="567"/>
        <w:jc w:val="both"/>
        <w:rPr>
          <w:rFonts w:ascii="Arial" w:hAnsi="Arial" w:cs="Arial"/>
        </w:rPr>
      </w:pPr>
    </w:p>
    <w:p w14:paraId="6A0C9E74" w14:textId="31500A39" w:rsidR="00D32C9D" w:rsidRPr="008B04C9" w:rsidRDefault="00D32C9D" w:rsidP="00D32C9D">
      <w:pPr>
        <w:pStyle w:val="Prrafodelista"/>
        <w:numPr>
          <w:ilvl w:val="0"/>
          <w:numId w:val="10"/>
        </w:numPr>
        <w:spacing w:before="60" w:after="60" w:line="276" w:lineRule="auto"/>
        <w:ind w:left="567" w:hanging="567"/>
        <w:jc w:val="both"/>
        <w:rPr>
          <w:rFonts w:ascii="Arial" w:hAnsi="Arial" w:cs="Arial"/>
        </w:rPr>
      </w:pPr>
      <w:r w:rsidRPr="008B04C9">
        <w:rPr>
          <w:rFonts w:ascii="Arial" w:hAnsi="Arial" w:cs="Arial"/>
        </w:rPr>
        <w:t>No contar con antecedentes de salidas inmotivadas o incumplimientos demostrados categorizados como Resoluciones Contractuales en la calidad del servicio como proveedor o colaborador del Grupo INS, en ninguno de los roles de la relación contractual. (En caso de que haya mantenido relación contractual en las contrataciones exceptuadas 2018CE-000007</w:t>
      </w:r>
      <w:r>
        <w:rPr>
          <w:rFonts w:ascii="Arial" w:hAnsi="Arial" w:cs="Arial"/>
        </w:rPr>
        <w:t>,</w:t>
      </w:r>
      <w:r w:rsidRPr="008B04C9">
        <w:rPr>
          <w:rFonts w:ascii="Arial" w:hAnsi="Arial" w:cs="Arial"/>
        </w:rPr>
        <w:t xml:space="preserve"> 2018CE-000010</w:t>
      </w:r>
      <w:r>
        <w:rPr>
          <w:rFonts w:ascii="Arial" w:hAnsi="Arial" w:cs="Arial"/>
        </w:rPr>
        <w:t xml:space="preserve"> y </w:t>
      </w:r>
      <w:r w:rsidRPr="008B04C9">
        <w:rPr>
          <w:rFonts w:ascii="Arial" w:hAnsi="Arial" w:cs="Arial"/>
        </w:rPr>
        <w:t>20</w:t>
      </w:r>
      <w:r>
        <w:rPr>
          <w:rFonts w:ascii="Arial" w:hAnsi="Arial" w:cs="Arial"/>
        </w:rPr>
        <w:t>21PP</w:t>
      </w:r>
      <w:r w:rsidRPr="008B04C9">
        <w:rPr>
          <w:rFonts w:ascii="Arial" w:hAnsi="Arial" w:cs="Arial"/>
        </w:rPr>
        <w:t>-0000</w:t>
      </w:r>
      <w:r>
        <w:rPr>
          <w:rFonts w:ascii="Arial" w:hAnsi="Arial" w:cs="Arial"/>
        </w:rPr>
        <w:t>01</w:t>
      </w:r>
      <w:r w:rsidRPr="008B04C9">
        <w:rPr>
          <w:rFonts w:ascii="Arial" w:hAnsi="Arial" w:cs="Arial"/>
        </w:rPr>
        <w:t>).</w:t>
      </w:r>
    </w:p>
    <w:p w14:paraId="0127AC19" w14:textId="77777777" w:rsidR="00D32C9D" w:rsidRDefault="00D32C9D" w:rsidP="00D32C9D">
      <w:pPr>
        <w:pStyle w:val="Prrafodelista"/>
        <w:spacing w:before="60" w:after="60" w:line="276" w:lineRule="auto"/>
        <w:ind w:left="567"/>
        <w:jc w:val="both"/>
        <w:rPr>
          <w:rFonts w:ascii="Arial" w:hAnsi="Arial" w:cs="Arial"/>
        </w:rPr>
      </w:pPr>
    </w:p>
    <w:p w14:paraId="6A01FA65" w14:textId="77777777" w:rsidR="00D32C9D" w:rsidRDefault="00D32C9D" w:rsidP="00D32C9D">
      <w:pPr>
        <w:pStyle w:val="Prrafodelista"/>
        <w:numPr>
          <w:ilvl w:val="0"/>
          <w:numId w:val="10"/>
        </w:numPr>
        <w:spacing w:before="60" w:after="60" w:line="276" w:lineRule="auto"/>
        <w:ind w:left="567" w:hanging="567"/>
        <w:jc w:val="both"/>
        <w:rPr>
          <w:rFonts w:ascii="Arial" w:hAnsi="Arial" w:cs="Arial"/>
        </w:rPr>
      </w:pPr>
      <w:r w:rsidRPr="008B04C9">
        <w:rPr>
          <w:rFonts w:ascii="Arial" w:hAnsi="Arial" w:cs="Arial"/>
        </w:rPr>
        <w:t>Mantendrá prácticas comerciales de probado valor ético, por parte de su personal y sus propietarios; que no desacrediten o comprometan el nombre e imagen del Grupo INS, o bien, que impliquen alguna afectación a los asegurados o terceros relacionados con el servicio brindado.</w:t>
      </w:r>
    </w:p>
    <w:p w14:paraId="68EFE130" w14:textId="77777777" w:rsidR="00D32C9D" w:rsidRPr="008B04C9" w:rsidRDefault="00D32C9D" w:rsidP="00D32C9D">
      <w:pPr>
        <w:pStyle w:val="Prrafodelista"/>
        <w:rPr>
          <w:rFonts w:ascii="Arial" w:hAnsi="Arial" w:cs="Arial"/>
        </w:rPr>
      </w:pPr>
    </w:p>
    <w:p w14:paraId="559ED457" w14:textId="77777777" w:rsidR="00D32C9D" w:rsidRDefault="00D32C9D" w:rsidP="00D32C9D">
      <w:pPr>
        <w:pStyle w:val="Prrafodelista"/>
        <w:numPr>
          <w:ilvl w:val="0"/>
          <w:numId w:val="10"/>
        </w:numPr>
        <w:spacing w:before="60" w:after="60" w:line="276" w:lineRule="auto"/>
        <w:ind w:left="567" w:hanging="567"/>
        <w:jc w:val="both"/>
        <w:rPr>
          <w:rFonts w:ascii="Arial" w:hAnsi="Arial" w:cs="Arial"/>
        </w:rPr>
      </w:pPr>
      <w:r w:rsidRPr="00AC3C06">
        <w:rPr>
          <w:rFonts w:ascii="Arial" w:hAnsi="Arial" w:cs="Arial"/>
        </w:rPr>
        <w:t>Que el personal asignado al servicio, tanto técnico como administrativo, disponen de conocimiento y experiencia en el manejo de aplicaciones tales como: Skype, Word, Excel, Internet, correo electrónico</w:t>
      </w:r>
      <w:r>
        <w:rPr>
          <w:rFonts w:ascii="Arial" w:hAnsi="Arial" w:cs="Arial"/>
        </w:rPr>
        <w:t>.</w:t>
      </w:r>
    </w:p>
    <w:p w14:paraId="4944E8A5" w14:textId="77777777" w:rsidR="00D32C9D" w:rsidRPr="008B04C9" w:rsidRDefault="00D32C9D" w:rsidP="00D32C9D">
      <w:pPr>
        <w:pStyle w:val="Prrafodelista"/>
        <w:rPr>
          <w:rFonts w:ascii="Arial" w:hAnsi="Arial" w:cs="Arial"/>
        </w:rPr>
      </w:pPr>
    </w:p>
    <w:p w14:paraId="739DD004" w14:textId="77777777" w:rsidR="00D32C9D" w:rsidRPr="008B04C9" w:rsidRDefault="00D32C9D" w:rsidP="00D32C9D">
      <w:pPr>
        <w:pStyle w:val="Prrafodelista"/>
        <w:numPr>
          <w:ilvl w:val="0"/>
          <w:numId w:val="10"/>
        </w:numPr>
        <w:spacing w:before="60" w:after="60" w:line="276" w:lineRule="auto"/>
        <w:ind w:left="567" w:hanging="567"/>
        <w:jc w:val="both"/>
        <w:rPr>
          <w:rFonts w:ascii="Arial" w:hAnsi="Arial" w:cs="Arial"/>
        </w:rPr>
      </w:pPr>
      <w:r w:rsidRPr="008B04C9">
        <w:rPr>
          <w:rFonts w:ascii="Arial" w:hAnsi="Arial" w:cs="Arial"/>
        </w:rPr>
        <w:t>Declaración jurada, en la que indique que entiende y acepta en su totalidad las condiciones, obligaciones y requisitos dispuestos en este cartel, y se compromete al fiel cumplimiento de todo lo establecido en el mismo, incluyendo el disponer de las herramientas de seguridad informática necesarias para el uso y trasiego de información digital.</w:t>
      </w:r>
    </w:p>
    <w:p w14:paraId="08420DA3" w14:textId="77777777" w:rsidR="00D32C9D" w:rsidRPr="008B04C9" w:rsidRDefault="00D32C9D" w:rsidP="00D32C9D">
      <w:pPr>
        <w:spacing w:before="60" w:after="60" w:line="276" w:lineRule="auto"/>
        <w:jc w:val="both"/>
        <w:rPr>
          <w:rFonts w:ascii="Arial" w:hAnsi="Arial" w:cs="Arial"/>
        </w:rPr>
      </w:pPr>
    </w:p>
    <w:p w14:paraId="6911D425" w14:textId="77777777" w:rsidR="00D32C9D" w:rsidRPr="008B04C9" w:rsidRDefault="00D32C9D" w:rsidP="00D32C9D">
      <w:pPr>
        <w:spacing w:before="60" w:after="60" w:line="276" w:lineRule="auto"/>
        <w:jc w:val="both"/>
        <w:rPr>
          <w:rFonts w:ascii="Arial" w:eastAsia="Times New Roman" w:hAnsi="Arial" w:cs="Arial"/>
          <w:sz w:val="24"/>
          <w:szCs w:val="24"/>
          <w:lang w:val="es-ES" w:eastAsia="es-ES"/>
        </w:rPr>
      </w:pPr>
    </w:p>
    <w:p w14:paraId="6C04768A" w14:textId="77777777" w:rsidR="00D32C9D" w:rsidRPr="008B04C9" w:rsidRDefault="00D32C9D" w:rsidP="00D32C9D">
      <w:pPr>
        <w:spacing w:before="60" w:after="60" w:line="276" w:lineRule="auto"/>
        <w:jc w:val="both"/>
        <w:rPr>
          <w:rFonts w:ascii="Arial" w:hAnsi="Arial" w:cs="Arial"/>
          <w:sz w:val="24"/>
          <w:szCs w:val="24"/>
        </w:rPr>
      </w:pPr>
    </w:p>
    <w:p w14:paraId="024489F1" w14:textId="77777777" w:rsidR="00D32C9D" w:rsidRPr="008B04C9" w:rsidRDefault="00D32C9D" w:rsidP="00D32C9D">
      <w:pPr>
        <w:spacing w:before="60" w:after="60" w:line="276" w:lineRule="auto"/>
        <w:jc w:val="both"/>
        <w:rPr>
          <w:rFonts w:ascii="Arial" w:hAnsi="Arial" w:cs="Arial"/>
          <w:sz w:val="24"/>
          <w:szCs w:val="24"/>
        </w:rPr>
      </w:pPr>
      <w:r w:rsidRPr="008B04C9">
        <w:rPr>
          <w:rFonts w:ascii="Arial" w:hAnsi="Arial" w:cs="Arial"/>
          <w:sz w:val="24"/>
          <w:szCs w:val="24"/>
        </w:rPr>
        <w:t xml:space="preserve">Firmo en _____________ a las ____ horas del _______ de ____ del 20___. </w:t>
      </w:r>
    </w:p>
    <w:p w14:paraId="1A6C9521" w14:textId="77777777" w:rsidR="00D32C9D" w:rsidRPr="008B04C9" w:rsidRDefault="00D32C9D" w:rsidP="00D32C9D">
      <w:pPr>
        <w:spacing w:before="60" w:after="60" w:line="276" w:lineRule="auto"/>
        <w:jc w:val="both"/>
        <w:rPr>
          <w:rFonts w:ascii="Arial" w:hAnsi="Arial" w:cs="Arial"/>
          <w:sz w:val="24"/>
          <w:szCs w:val="24"/>
        </w:rPr>
      </w:pPr>
    </w:p>
    <w:p w14:paraId="52A1DDC5" w14:textId="77777777" w:rsidR="00D32C9D" w:rsidRPr="008B04C9" w:rsidRDefault="00D32C9D" w:rsidP="00D32C9D">
      <w:pPr>
        <w:spacing w:before="60" w:after="60" w:line="276" w:lineRule="auto"/>
        <w:jc w:val="both"/>
        <w:rPr>
          <w:rFonts w:ascii="Arial" w:hAnsi="Arial" w:cs="Arial"/>
          <w:sz w:val="24"/>
          <w:szCs w:val="24"/>
        </w:rPr>
      </w:pPr>
    </w:p>
    <w:p w14:paraId="26C5A3B0" w14:textId="77777777" w:rsidR="00D32C9D" w:rsidRDefault="00D32C9D" w:rsidP="00D32C9D">
      <w:pPr>
        <w:spacing w:before="60" w:after="60" w:line="276" w:lineRule="auto"/>
        <w:jc w:val="both"/>
        <w:rPr>
          <w:rFonts w:ascii="Arial" w:hAnsi="Arial" w:cs="Arial"/>
          <w:sz w:val="24"/>
          <w:szCs w:val="24"/>
        </w:rPr>
      </w:pPr>
    </w:p>
    <w:p w14:paraId="0725579B" w14:textId="77777777" w:rsidR="00D32C9D" w:rsidRDefault="00D32C9D" w:rsidP="00D32C9D">
      <w:pPr>
        <w:spacing w:before="60" w:after="60" w:line="276" w:lineRule="auto"/>
        <w:jc w:val="both"/>
        <w:rPr>
          <w:rFonts w:ascii="Arial" w:hAnsi="Arial" w:cs="Arial"/>
          <w:sz w:val="24"/>
          <w:szCs w:val="24"/>
        </w:rPr>
      </w:pPr>
    </w:p>
    <w:p w14:paraId="3E9E7F6B" w14:textId="77777777" w:rsidR="00D32C9D" w:rsidRPr="008B04C9" w:rsidRDefault="00D32C9D" w:rsidP="00D32C9D">
      <w:pPr>
        <w:spacing w:before="60" w:after="60" w:line="276" w:lineRule="auto"/>
        <w:jc w:val="both"/>
        <w:rPr>
          <w:rFonts w:ascii="Arial" w:hAnsi="Arial" w:cs="Arial"/>
          <w:sz w:val="24"/>
          <w:szCs w:val="24"/>
        </w:rPr>
      </w:pPr>
    </w:p>
    <w:p w14:paraId="618B08DB" w14:textId="77777777" w:rsidR="00D32C9D" w:rsidRPr="008B04C9" w:rsidRDefault="00D32C9D" w:rsidP="00D32C9D">
      <w:pPr>
        <w:spacing w:before="60" w:after="60" w:line="276" w:lineRule="auto"/>
        <w:jc w:val="center"/>
        <w:rPr>
          <w:rFonts w:ascii="Arial" w:hAnsi="Arial" w:cs="Arial"/>
          <w:sz w:val="24"/>
          <w:szCs w:val="24"/>
        </w:rPr>
      </w:pPr>
      <w:r w:rsidRPr="008B04C9">
        <w:rPr>
          <w:rFonts w:ascii="Arial" w:hAnsi="Arial" w:cs="Arial"/>
          <w:sz w:val="24"/>
          <w:szCs w:val="24"/>
        </w:rPr>
        <w:t>____________________________</w:t>
      </w:r>
    </w:p>
    <w:p w14:paraId="2DDFA35C" w14:textId="77777777" w:rsidR="00D32C9D" w:rsidRPr="008B04C9" w:rsidRDefault="00D32C9D" w:rsidP="00D32C9D">
      <w:pPr>
        <w:spacing w:before="60" w:after="60" w:line="276" w:lineRule="auto"/>
        <w:jc w:val="center"/>
        <w:rPr>
          <w:rFonts w:ascii="Arial" w:hAnsi="Arial" w:cs="Arial"/>
          <w:sz w:val="24"/>
          <w:szCs w:val="24"/>
        </w:rPr>
      </w:pPr>
      <w:r w:rsidRPr="008B04C9">
        <w:rPr>
          <w:rFonts w:ascii="Arial" w:hAnsi="Arial" w:cs="Arial"/>
          <w:sz w:val="24"/>
          <w:szCs w:val="24"/>
        </w:rPr>
        <w:t>Firma represente Legal</w:t>
      </w:r>
    </w:p>
    <w:p w14:paraId="626B6DC5" w14:textId="77777777" w:rsidR="00303CB7" w:rsidRPr="00D32C9D" w:rsidRDefault="00303CB7" w:rsidP="00D32C9D"/>
    <w:sectPr w:rsidR="00303CB7" w:rsidRPr="00D32C9D" w:rsidSect="00955929">
      <w:headerReference w:type="default" r:id="rId11"/>
      <w:footerReference w:type="default" r:id="rId12"/>
      <w:pgSz w:w="12240" w:h="15840"/>
      <w:pgMar w:top="2127" w:right="1183" w:bottom="1276" w:left="1560" w:header="720" w:footer="96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BC88F" w14:textId="77777777" w:rsidR="00000F32" w:rsidRDefault="00000F32" w:rsidP="00283A39">
      <w:pPr>
        <w:spacing w:after="0" w:line="240" w:lineRule="auto"/>
      </w:pPr>
      <w:r>
        <w:separator/>
      </w:r>
    </w:p>
  </w:endnote>
  <w:endnote w:type="continuationSeparator" w:id="0">
    <w:p w14:paraId="27CFE512" w14:textId="77777777" w:rsidR="00000F32" w:rsidRDefault="00000F32" w:rsidP="00283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DB7D" w14:textId="082F8A6D" w:rsidR="00767835" w:rsidRDefault="00000000" w:rsidP="00715CA8">
    <w:pPr>
      <w:pStyle w:val="Piedepgina"/>
      <w:jc w:val="right"/>
    </w:pPr>
    <w:sdt>
      <w:sdtPr>
        <w:id w:val="2135444874"/>
        <w:docPartObj>
          <w:docPartGallery w:val="Page Numbers (Bottom of Page)"/>
          <w:docPartUnique/>
        </w:docPartObj>
      </w:sdtPr>
      <w:sdtContent>
        <w:sdt>
          <w:sdtPr>
            <w:id w:val="219032255"/>
            <w:docPartObj>
              <w:docPartGallery w:val="Page Numbers (Top of Page)"/>
              <w:docPartUnique/>
            </w:docPartObj>
          </w:sdtPr>
          <w:sdtContent>
            <w:r w:rsidR="00767835">
              <w:rPr>
                <w:lang w:val="es-ES"/>
              </w:rPr>
              <w:t xml:space="preserve">Página </w:t>
            </w:r>
            <w:r w:rsidR="00767835">
              <w:rPr>
                <w:b/>
                <w:bCs/>
                <w:sz w:val="24"/>
                <w:szCs w:val="24"/>
              </w:rPr>
              <w:fldChar w:fldCharType="begin"/>
            </w:r>
            <w:r w:rsidR="00767835">
              <w:rPr>
                <w:b/>
                <w:bCs/>
              </w:rPr>
              <w:instrText>PAGE</w:instrText>
            </w:r>
            <w:r w:rsidR="00767835">
              <w:rPr>
                <w:b/>
                <w:bCs/>
                <w:sz w:val="24"/>
                <w:szCs w:val="24"/>
              </w:rPr>
              <w:fldChar w:fldCharType="separate"/>
            </w:r>
            <w:r w:rsidR="009A227E">
              <w:rPr>
                <w:b/>
                <w:bCs/>
                <w:noProof/>
              </w:rPr>
              <w:t>5</w:t>
            </w:r>
            <w:r w:rsidR="00767835">
              <w:rPr>
                <w:b/>
                <w:bCs/>
                <w:sz w:val="24"/>
                <w:szCs w:val="24"/>
              </w:rPr>
              <w:fldChar w:fldCharType="end"/>
            </w:r>
            <w:r w:rsidR="00767835">
              <w:rPr>
                <w:lang w:val="es-ES"/>
              </w:rPr>
              <w:t xml:space="preserve"> de </w:t>
            </w:r>
            <w:r w:rsidR="00767835">
              <w:rPr>
                <w:b/>
                <w:bCs/>
                <w:sz w:val="24"/>
                <w:szCs w:val="24"/>
              </w:rPr>
              <w:fldChar w:fldCharType="begin"/>
            </w:r>
            <w:r w:rsidR="00767835">
              <w:rPr>
                <w:b/>
                <w:bCs/>
              </w:rPr>
              <w:instrText>NUMPAGES</w:instrText>
            </w:r>
            <w:r w:rsidR="00767835">
              <w:rPr>
                <w:b/>
                <w:bCs/>
                <w:sz w:val="24"/>
                <w:szCs w:val="24"/>
              </w:rPr>
              <w:fldChar w:fldCharType="separate"/>
            </w:r>
            <w:r w:rsidR="009A227E">
              <w:rPr>
                <w:b/>
                <w:bCs/>
                <w:noProof/>
              </w:rPr>
              <w:t>6</w:t>
            </w:r>
            <w:r w:rsidR="00767835">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21018" w14:textId="77777777" w:rsidR="00000F32" w:rsidRDefault="00000F32" w:rsidP="00283A39">
      <w:pPr>
        <w:spacing w:after="0" w:line="240" w:lineRule="auto"/>
      </w:pPr>
      <w:r>
        <w:separator/>
      </w:r>
    </w:p>
  </w:footnote>
  <w:footnote w:type="continuationSeparator" w:id="0">
    <w:p w14:paraId="209644F0" w14:textId="77777777" w:rsidR="00000F32" w:rsidRDefault="00000F32" w:rsidP="00283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EAE47" w14:textId="5FA33A77" w:rsidR="009C2CAE" w:rsidRDefault="00911777">
    <w:pPr>
      <w:pStyle w:val="Encabezado"/>
    </w:pPr>
    <w:r>
      <w:rPr>
        <w:noProof/>
      </w:rPr>
      <w:drawing>
        <wp:anchor distT="0" distB="0" distL="114300" distR="114300" simplePos="0" relativeHeight="251659264" behindDoc="1" locked="0" layoutInCell="1" allowOverlap="1" wp14:anchorId="1406DCF2" wp14:editId="7F4FDD51">
          <wp:simplePos x="0" y="0"/>
          <wp:positionH relativeFrom="page">
            <wp:align>right</wp:align>
          </wp:positionH>
          <wp:positionV relativeFrom="paragraph">
            <wp:posOffset>-711200</wp:posOffset>
          </wp:positionV>
          <wp:extent cx="7765366" cy="10305639"/>
          <wp:effectExtent l="0" t="0" r="7620" b="635"/>
          <wp:wrapNone/>
          <wp:docPr id="4" name="Imagen 4" descr="Diagra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agra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65366" cy="103056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71D34A"/>
    <w:multiLevelType w:val="hybridMultilevel"/>
    <w:tmpl w:val="4773EC98"/>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213DFC"/>
    <w:multiLevelType w:val="hybridMultilevel"/>
    <w:tmpl w:val="7D084342"/>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 w15:restartNumberingAfterBreak="0">
    <w:nsid w:val="1EA01305"/>
    <w:multiLevelType w:val="hybridMultilevel"/>
    <w:tmpl w:val="54E8DFE0"/>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 w15:restartNumberingAfterBreak="0">
    <w:nsid w:val="2A15238E"/>
    <w:multiLevelType w:val="hybridMultilevel"/>
    <w:tmpl w:val="DCE4A08E"/>
    <w:lvl w:ilvl="0" w:tplc="AFD8624E">
      <w:numFmt w:val="bullet"/>
      <w:lvlText w:val=""/>
      <w:lvlJc w:val="left"/>
      <w:pPr>
        <w:ind w:left="720" w:hanging="360"/>
      </w:pPr>
      <w:rPr>
        <w:rFonts w:ascii="Symbol" w:eastAsiaTheme="minorHAnsi" w:hAnsi="Symbo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32C7FFFF"/>
    <w:multiLevelType w:val="hybridMultilevel"/>
    <w:tmpl w:val="307AD57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3C715EB"/>
    <w:multiLevelType w:val="hybridMultilevel"/>
    <w:tmpl w:val="05F2574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657E69BE"/>
    <w:multiLevelType w:val="hybridMultilevel"/>
    <w:tmpl w:val="FB4E7432"/>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7" w15:restartNumberingAfterBreak="0">
    <w:nsid w:val="75080249"/>
    <w:multiLevelType w:val="hybridMultilevel"/>
    <w:tmpl w:val="A860FF52"/>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75B5681F"/>
    <w:multiLevelType w:val="hybridMultilevel"/>
    <w:tmpl w:val="F3B29B3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79971CD3"/>
    <w:multiLevelType w:val="hybridMultilevel"/>
    <w:tmpl w:val="DCE749D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1988841">
    <w:abstractNumId w:val="7"/>
  </w:num>
  <w:num w:numId="2" w16cid:durableId="690374048">
    <w:abstractNumId w:val="5"/>
  </w:num>
  <w:num w:numId="3" w16cid:durableId="914633518">
    <w:abstractNumId w:val="0"/>
  </w:num>
  <w:num w:numId="4" w16cid:durableId="1111705907">
    <w:abstractNumId w:val="4"/>
  </w:num>
  <w:num w:numId="5" w16cid:durableId="1622880655">
    <w:abstractNumId w:val="9"/>
  </w:num>
  <w:num w:numId="6" w16cid:durableId="1697386837">
    <w:abstractNumId w:val="8"/>
  </w:num>
  <w:num w:numId="7" w16cid:durableId="1615407175">
    <w:abstractNumId w:val="2"/>
  </w:num>
  <w:num w:numId="8" w16cid:durableId="1999192756">
    <w:abstractNumId w:val="1"/>
  </w:num>
  <w:num w:numId="9" w16cid:durableId="756051958">
    <w:abstractNumId w:val="6"/>
  </w:num>
  <w:num w:numId="10" w16cid:durableId="423693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CB7"/>
    <w:rsid w:val="00000F32"/>
    <w:rsid w:val="000146E3"/>
    <w:rsid w:val="000225C5"/>
    <w:rsid w:val="00037076"/>
    <w:rsid w:val="000477D3"/>
    <w:rsid w:val="00051FE8"/>
    <w:rsid w:val="000672BB"/>
    <w:rsid w:val="0008039F"/>
    <w:rsid w:val="0009603F"/>
    <w:rsid w:val="000B0180"/>
    <w:rsid w:val="000B1BB6"/>
    <w:rsid w:val="000B2A10"/>
    <w:rsid w:val="000B2D40"/>
    <w:rsid w:val="000B3FF1"/>
    <w:rsid w:val="000B438B"/>
    <w:rsid w:val="00110617"/>
    <w:rsid w:val="00126229"/>
    <w:rsid w:val="00155BF8"/>
    <w:rsid w:val="0017116D"/>
    <w:rsid w:val="00176ECA"/>
    <w:rsid w:val="001A77D6"/>
    <w:rsid w:val="001B5ABC"/>
    <w:rsid w:val="001C054A"/>
    <w:rsid w:val="001C602D"/>
    <w:rsid w:val="001C7626"/>
    <w:rsid w:val="001D470A"/>
    <w:rsid w:val="001D74B2"/>
    <w:rsid w:val="001E4A12"/>
    <w:rsid w:val="001F3814"/>
    <w:rsid w:val="001F5A80"/>
    <w:rsid w:val="00207648"/>
    <w:rsid w:val="00211F85"/>
    <w:rsid w:val="00233CB1"/>
    <w:rsid w:val="00234667"/>
    <w:rsid w:val="00251A92"/>
    <w:rsid w:val="00265BDD"/>
    <w:rsid w:val="00267CC5"/>
    <w:rsid w:val="00283A39"/>
    <w:rsid w:val="00283C6F"/>
    <w:rsid w:val="00287F25"/>
    <w:rsid w:val="00296101"/>
    <w:rsid w:val="002B29F5"/>
    <w:rsid w:val="002C1F8A"/>
    <w:rsid w:val="002E4B43"/>
    <w:rsid w:val="002E6B31"/>
    <w:rsid w:val="00303CB7"/>
    <w:rsid w:val="00321D15"/>
    <w:rsid w:val="00337A84"/>
    <w:rsid w:val="003638E5"/>
    <w:rsid w:val="00374A04"/>
    <w:rsid w:val="0038371E"/>
    <w:rsid w:val="0039373D"/>
    <w:rsid w:val="003B0EAF"/>
    <w:rsid w:val="003B7AD8"/>
    <w:rsid w:val="003C3073"/>
    <w:rsid w:val="00412D70"/>
    <w:rsid w:val="004162C7"/>
    <w:rsid w:val="00432007"/>
    <w:rsid w:val="00443944"/>
    <w:rsid w:val="00443ED8"/>
    <w:rsid w:val="00444DEF"/>
    <w:rsid w:val="00455254"/>
    <w:rsid w:val="004775F8"/>
    <w:rsid w:val="00485831"/>
    <w:rsid w:val="00492843"/>
    <w:rsid w:val="00492CC8"/>
    <w:rsid w:val="004A1CB6"/>
    <w:rsid w:val="004A27C9"/>
    <w:rsid w:val="004A58EB"/>
    <w:rsid w:val="004B619E"/>
    <w:rsid w:val="004B7E5D"/>
    <w:rsid w:val="004C1E54"/>
    <w:rsid w:val="004C2FFC"/>
    <w:rsid w:val="004C3531"/>
    <w:rsid w:val="004D5555"/>
    <w:rsid w:val="004E436F"/>
    <w:rsid w:val="004E5127"/>
    <w:rsid w:val="004F0682"/>
    <w:rsid w:val="00512E81"/>
    <w:rsid w:val="00530683"/>
    <w:rsid w:val="00541104"/>
    <w:rsid w:val="00550DF5"/>
    <w:rsid w:val="00557DA9"/>
    <w:rsid w:val="00561E70"/>
    <w:rsid w:val="005722AC"/>
    <w:rsid w:val="005B0A68"/>
    <w:rsid w:val="005B4DF8"/>
    <w:rsid w:val="005D73A5"/>
    <w:rsid w:val="005E27CF"/>
    <w:rsid w:val="006060A6"/>
    <w:rsid w:val="0060793F"/>
    <w:rsid w:val="00630E3B"/>
    <w:rsid w:val="00631CD1"/>
    <w:rsid w:val="00652D28"/>
    <w:rsid w:val="00663B36"/>
    <w:rsid w:val="006913D5"/>
    <w:rsid w:val="006A6FF8"/>
    <w:rsid w:val="006B0168"/>
    <w:rsid w:val="006B7D04"/>
    <w:rsid w:val="006C0A1D"/>
    <w:rsid w:val="006D7CAA"/>
    <w:rsid w:val="006E795D"/>
    <w:rsid w:val="006E7BB0"/>
    <w:rsid w:val="006F0023"/>
    <w:rsid w:val="006F4ED0"/>
    <w:rsid w:val="006F74FC"/>
    <w:rsid w:val="0070228E"/>
    <w:rsid w:val="007030F6"/>
    <w:rsid w:val="00715CA8"/>
    <w:rsid w:val="00724076"/>
    <w:rsid w:val="00744085"/>
    <w:rsid w:val="00753A1B"/>
    <w:rsid w:val="007614DB"/>
    <w:rsid w:val="00767835"/>
    <w:rsid w:val="00776012"/>
    <w:rsid w:val="00786CB6"/>
    <w:rsid w:val="00794F94"/>
    <w:rsid w:val="007E37EC"/>
    <w:rsid w:val="00810502"/>
    <w:rsid w:val="00817051"/>
    <w:rsid w:val="00817D70"/>
    <w:rsid w:val="008201A9"/>
    <w:rsid w:val="00842373"/>
    <w:rsid w:val="0085013D"/>
    <w:rsid w:val="008533D3"/>
    <w:rsid w:val="0088037B"/>
    <w:rsid w:val="008920F7"/>
    <w:rsid w:val="008931D7"/>
    <w:rsid w:val="00897EDD"/>
    <w:rsid w:val="008B40F5"/>
    <w:rsid w:val="008B5F7A"/>
    <w:rsid w:val="008C65A2"/>
    <w:rsid w:val="008D2D6C"/>
    <w:rsid w:val="008D6474"/>
    <w:rsid w:val="009018E7"/>
    <w:rsid w:val="00911777"/>
    <w:rsid w:val="00927824"/>
    <w:rsid w:val="00946AA1"/>
    <w:rsid w:val="00955929"/>
    <w:rsid w:val="00984CC6"/>
    <w:rsid w:val="00993CD0"/>
    <w:rsid w:val="0099436C"/>
    <w:rsid w:val="009A227E"/>
    <w:rsid w:val="009A7605"/>
    <w:rsid w:val="009B3910"/>
    <w:rsid w:val="009C2CAE"/>
    <w:rsid w:val="009C52F8"/>
    <w:rsid w:val="009D6F37"/>
    <w:rsid w:val="009E2EA0"/>
    <w:rsid w:val="009F0149"/>
    <w:rsid w:val="009F28A2"/>
    <w:rsid w:val="009F4620"/>
    <w:rsid w:val="00A40D96"/>
    <w:rsid w:val="00A41EAB"/>
    <w:rsid w:val="00A45729"/>
    <w:rsid w:val="00A729BD"/>
    <w:rsid w:val="00A828AF"/>
    <w:rsid w:val="00A861F6"/>
    <w:rsid w:val="00A9151A"/>
    <w:rsid w:val="00AA2BE7"/>
    <w:rsid w:val="00AB72EC"/>
    <w:rsid w:val="00AB7C2A"/>
    <w:rsid w:val="00AD1ADA"/>
    <w:rsid w:val="00AD776E"/>
    <w:rsid w:val="00AE5048"/>
    <w:rsid w:val="00AE53D1"/>
    <w:rsid w:val="00B00CCD"/>
    <w:rsid w:val="00B111D1"/>
    <w:rsid w:val="00B171BD"/>
    <w:rsid w:val="00B2115D"/>
    <w:rsid w:val="00B53DE4"/>
    <w:rsid w:val="00B97C94"/>
    <w:rsid w:val="00BA7EE6"/>
    <w:rsid w:val="00BF38D0"/>
    <w:rsid w:val="00C03093"/>
    <w:rsid w:val="00C04585"/>
    <w:rsid w:val="00C11CFF"/>
    <w:rsid w:val="00C36656"/>
    <w:rsid w:val="00C3682D"/>
    <w:rsid w:val="00C50278"/>
    <w:rsid w:val="00C57BE7"/>
    <w:rsid w:val="00C64FB8"/>
    <w:rsid w:val="00C75ADA"/>
    <w:rsid w:val="00C834ED"/>
    <w:rsid w:val="00C94E74"/>
    <w:rsid w:val="00C94FCC"/>
    <w:rsid w:val="00CB56F4"/>
    <w:rsid w:val="00CE14DA"/>
    <w:rsid w:val="00CE5431"/>
    <w:rsid w:val="00CF1E6B"/>
    <w:rsid w:val="00CF5321"/>
    <w:rsid w:val="00D02B4B"/>
    <w:rsid w:val="00D32884"/>
    <w:rsid w:val="00D32C9D"/>
    <w:rsid w:val="00D33160"/>
    <w:rsid w:val="00D56A31"/>
    <w:rsid w:val="00D61767"/>
    <w:rsid w:val="00D6664B"/>
    <w:rsid w:val="00D66D2F"/>
    <w:rsid w:val="00D716EB"/>
    <w:rsid w:val="00D857F3"/>
    <w:rsid w:val="00D96480"/>
    <w:rsid w:val="00DB33DC"/>
    <w:rsid w:val="00DB4C71"/>
    <w:rsid w:val="00E13F62"/>
    <w:rsid w:val="00E41150"/>
    <w:rsid w:val="00E764BB"/>
    <w:rsid w:val="00E77FD5"/>
    <w:rsid w:val="00E87BAC"/>
    <w:rsid w:val="00E90E29"/>
    <w:rsid w:val="00E953A2"/>
    <w:rsid w:val="00EA090B"/>
    <w:rsid w:val="00EA0AED"/>
    <w:rsid w:val="00EB307E"/>
    <w:rsid w:val="00EB74B5"/>
    <w:rsid w:val="00F043CC"/>
    <w:rsid w:val="00F160C2"/>
    <w:rsid w:val="00F5078D"/>
    <w:rsid w:val="00F53E6D"/>
    <w:rsid w:val="00F7742F"/>
    <w:rsid w:val="00F8677A"/>
    <w:rsid w:val="00F90C9F"/>
    <w:rsid w:val="00FB6FD4"/>
    <w:rsid w:val="00FC3368"/>
    <w:rsid w:val="00FD2F90"/>
    <w:rsid w:val="00FE0F1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FAD4B"/>
  <w15:chartTrackingRefBased/>
  <w15:docId w15:val="{7238A604-B0A4-4B07-B692-1161CDAC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C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3A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3A39"/>
  </w:style>
  <w:style w:type="paragraph" w:styleId="Piedepgina">
    <w:name w:val="footer"/>
    <w:basedOn w:val="Normal"/>
    <w:link w:val="PiedepginaCar"/>
    <w:uiPriority w:val="99"/>
    <w:unhideWhenUsed/>
    <w:rsid w:val="00283A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3A39"/>
  </w:style>
  <w:style w:type="paragraph" w:customStyle="1" w:styleId="Default">
    <w:name w:val="Default"/>
    <w:rsid w:val="00744085"/>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link w:val="PrrafodelistaCar"/>
    <w:uiPriority w:val="34"/>
    <w:qFormat/>
    <w:rsid w:val="00EA0AED"/>
    <w:pPr>
      <w:ind w:left="720"/>
      <w:contextualSpacing/>
    </w:pPr>
  </w:style>
  <w:style w:type="table" w:styleId="Tablaconcuadrcula">
    <w:name w:val="Table Grid"/>
    <w:basedOn w:val="Tablanormal"/>
    <w:uiPriority w:val="39"/>
    <w:rsid w:val="001D74B2"/>
    <w:pPr>
      <w:spacing w:after="0" w:line="240" w:lineRule="auto"/>
    </w:pPr>
    <w:rPr>
      <w:rFonts w:eastAsiaTheme="minorEastAsia"/>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67CC5"/>
    <w:rPr>
      <w:sz w:val="16"/>
      <w:szCs w:val="16"/>
    </w:rPr>
  </w:style>
  <w:style w:type="paragraph" w:styleId="Textocomentario">
    <w:name w:val="annotation text"/>
    <w:basedOn w:val="Normal"/>
    <w:link w:val="TextocomentarioCar"/>
    <w:uiPriority w:val="99"/>
    <w:semiHidden/>
    <w:unhideWhenUsed/>
    <w:rsid w:val="00267CC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67CC5"/>
    <w:rPr>
      <w:sz w:val="20"/>
      <w:szCs w:val="20"/>
    </w:rPr>
  </w:style>
  <w:style w:type="paragraph" w:styleId="Asuntodelcomentario">
    <w:name w:val="annotation subject"/>
    <w:basedOn w:val="Textocomentario"/>
    <w:next w:val="Textocomentario"/>
    <w:link w:val="AsuntodelcomentarioCar"/>
    <w:uiPriority w:val="99"/>
    <w:semiHidden/>
    <w:unhideWhenUsed/>
    <w:rsid w:val="00267CC5"/>
    <w:rPr>
      <w:b/>
      <w:bCs/>
    </w:rPr>
  </w:style>
  <w:style w:type="character" w:customStyle="1" w:styleId="AsuntodelcomentarioCar">
    <w:name w:val="Asunto del comentario Car"/>
    <w:basedOn w:val="TextocomentarioCar"/>
    <w:link w:val="Asuntodelcomentario"/>
    <w:uiPriority w:val="99"/>
    <w:semiHidden/>
    <w:rsid w:val="00267CC5"/>
    <w:rPr>
      <w:b/>
      <w:bCs/>
      <w:sz w:val="20"/>
      <w:szCs w:val="20"/>
    </w:rPr>
  </w:style>
  <w:style w:type="paragraph" w:styleId="Textodeglobo">
    <w:name w:val="Balloon Text"/>
    <w:basedOn w:val="Normal"/>
    <w:link w:val="TextodegloboCar"/>
    <w:uiPriority w:val="99"/>
    <w:semiHidden/>
    <w:unhideWhenUsed/>
    <w:rsid w:val="00267C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7CC5"/>
    <w:rPr>
      <w:rFonts w:ascii="Segoe UI" w:hAnsi="Segoe UI" w:cs="Segoe UI"/>
      <w:sz w:val="18"/>
      <w:szCs w:val="18"/>
    </w:rPr>
  </w:style>
  <w:style w:type="paragraph" w:styleId="NormalWeb">
    <w:name w:val="Normal (Web)"/>
    <w:basedOn w:val="Normal"/>
    <w:uiPriority w:val="99"/>
    <w:unhideWhenUsed/>
    <w:rsid w:val="00AB72EC"/>
    <w:pPr>
      <w:spacing w:after="0" w:line="240" w:lineRule="auto"/>
    </w:pPr>
    <w:rPr>
      <w:rFonts w:ascii="Times New Roman" w:hAnsi="Times New Roman" w:cs="Times New Roman"/>
      <w:sz w:val="24"/>
      <w:szCs w:val="24"/>
      <w:lang w:eastAsia="es-CR"/>
    </w:rPr>
  </w:style>
  <w:style w:type="character" w:styleId="Hipervnculo">
    <w:name w:val="Hyperlink"/>
    <w:basedOn w:val="Fuentedeprrafopredeter"/>
    <w:uiPriority w:val="99"/>
    <w:unhideWhenUsed/>
    <w:rsid w:val="002E6B31"/>
    <w:rPr>
      <w:color w:val="0563C1" w:themeColor="hyperlink"/>
      <w:u w:val="single"/>
    </w:rPr>
  </w:style>
  <w:style w:type="character" w:customStyle="1" w:styleId="Mencinsinresolver1">
    <w:name w:val="Mención sin resolver1"/>
    <w:basedOn w:val="Fuentedeprrafopredeter"/>
    <w:uiPriority w:val="99"/>
    <w:semiHidden/>
    <w:unhideWhenUsed/>
    <w:rsid w:val="002E6B31"/>
    <w:rPr>
      <w:color w:val="605E5C"/>
      <w:shd w:val="clear" w:color="auto" w:fill="E1DFDD"/>
    </w:rPr>
  </w:style>
  <w:style w:type="character" w:customStyle="1" w:styleId="PrrafodelistaCar">
    <w:name w:val="Párrafo de lista Car"/>
    <w:link w:val="Prrafodelista"/>
    <w:uiPriority w:val="34"/>
    <w:rsid w:val="00955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1076">
      <w:bodyDiv w:val="1"/>
      <w:marLeft w:val="0"/>
      <w:marRight w:val="0"/>
      <w:marTop w:val="0"/>
      <w:marBottom w:val="0"/>
      <w:divBdr>
        <w:top w:val="none" w:sz="0" w:space="0" w:color="auto"/>
        <w:left w:val="none" w:sz="0" w:space="0" w:color="auto"/>
        <w:bottom w:val="none" w:sz="0" w:space="0" w:color="auto"/>
        <w:right w:val="none" w:sz="0" w:space="0" w:color="auto"/>
      </w:divBdr>
    </w:div>
    <w:div w:id="269556285">
      <w:bodyDiv w:val="1"/>
      <w:marLeft w:val="0"/>
      <w:marRight w:val="0"/>
      <w:marTop w:val="0"/>
      <w:marBottom w:val="0"/>
      <w:divBdr>
        <w:top w:val="none" w:sz="0" w:space="0" w:color="auto"/>
        <w:left w:val="none" w:sz="0" w:space="0" w:color="auto"/>
        <w:bottom w:val="none" w:sz="0" w:space="0" w:color="auto"/>
        <w:right w:val="none" w:sz="0" w:space="0" w:color="auto"/>
      </w:divBdr>
    </w:div>
    <w:div w:id="420376396">
      <w:bodyDiv w:val="1"/>
      <w:marLeft w:val="0"/>
      <w:marRight w:val="0"/>
      <w:marTop w:val="0"/>
      <w:marBottom w:val="0"/>
      <w:divBdr>
        <w:top w:val="none" w:sz="0" w:space="0" w:color="auto"/>
        <w:left w:val="none" w:sz="0" w:space="0" w:color="auto"/>
        <w:bottom w:val="none" w:sz="0" w:space="0" w:color="auto"/>
        <w:right w:val="none" w:sz="0" w:space="0" w:color="auto"/>
      </w:divBdr>
    </w:div>
    <w:div w:id="532764820">
      <w:bodyDiv w:val="1"/>
      <w:marLeft w:val="0"/>
      <w:marRight w:val="0"/>
      <w:marTop w:val="0"/>
      <w:marBottom w:val="0"/>
      <w:divBdr>
        <w:top w:val="none" w:sz="0" w:space="0" w:color="auto"/>
        <w:left w:val="none" w:sz="0" w:space="0" w:color="auto"/>
        <w:bottom w:val="none" w:sz="0" w:space="0" w:color="auto"/>
        <w:right w:val="none" w:sz="0" w:space="0" w:color="auto"/>
      </w:divBdr>
    </w:div>
    <w:div w:id="757216797">
      <w:bodyDiv w:val="1"/>
      <w:marLeft w:val="0"/>
      <w:marRight w:val="0"/>
      <w:marTop w:val="0"/>
      <w:marBottom w:val="0"/>
      <w:divBdr>
        <w:top w:val="none" w:sz="0" w:space="0" w:color="auto"/>
        <w:left w:val="none" w:sz="0" w:space="0" w:color="auto"/>
        <w:bottom w:val="none" w:sz="0" w:space="0" w:color="auto"/>
        <w:right w:val="none" w:sz="0" w:space="0" w:color="auto"/>
      </w:divBdr>
    </w:div>
    <w:div w:id="875890243">
      <w:bodyDiv w:val="1"/>
      <w:marLeft w:val="0"/>
      <w:marRight w:val="0"/>
      <w:marTop w:val="0"/>
      <w:marBottom w:val="0"/>
      <w:divBdr>
        <w:top w:val="none" w:sz="0" w:space="0" w:color="auto"/>
        <w:left w:val="none" w:sz="0" w:space="0" w:color="auto"/>
        <w:bottom w:val="none" w:sz="0" w:space="0" w:color="auto"/>
        <w:right w:val="none" w:sz="0" w:space="0" w:color="auto"/>
      </w:divBdr>
    </w:div>
    <w:div w:id="996881445">
      <w:bodyDiv w:val="1"/>
      <w:marLeft w:val="0"/>
      <w:marRight w:val="0"/>
      <w:marTop w:val="0"/>
      <w:marBottom w:val="0"/>
      <w:divBdr>
        <w:top w:val="none" w:sz="0" w:space="0" w:color="auto"/>
        <w:left w:val="none" w:sz="0" w:space="0" w:color="auto"/>
        <w:bottom w:val="none" w:sz="0" w:space="0" w:color="auto"/>
        <w:right w:val="none" w:sz="0" w:space="0" w:color="auto"/>
      </w:divBdr>
    </w:div>
    <w:div w:id="1064185040">
      <w:bodyDiv w:val="1"/>
      <w:marLeft w:val="0"/>
      <w:marRight w:val="0"/>
      <w:marTop w:val="0"/>
      <w:marBottom w:val="0"/>
      <w:divBdr>
        <w:top w:val="none" w:sz="0" w:space="0" w:color="auto"/>
        <w:left w:val="none" w:sz="0" w:space="0" w:color="auto"/>
        <w:bottom w:val="none" w:sz="0" w:space="0" w:color="auto"/>
        <w:right w:val="none" w:sz="0" w:space="0" w:color="auto"/>
      </w:divBdr>
    </w:div>
    <w:div w:id="1355301657">
      <w:bodyDiv w:val="1"/>
      <w:marLeft w:val="0"/>
      <w:marRight w:val="0"/>
      <w:marTop w:val="0"/>
      <w:marBottom w:val="0"/>
      <w:divBdr>
        <w:top w:val="none" w:sz="0" w:space="0" w:color="auto"/>
        <w:left w:val="none" w:sz="0" w:space="0" w:color="auto"/>
        <w:bottom w:val="none" w:sz="0" w:space="0" w:color="auto"/>
        <w:right w:val="none" w:sz="0" w:space="0" w:color="auto"/>
      </w:divBdr>
    </w:div>
    <w:div w:id="1364015418">
      <w:bodyDiv w:val="1"/>
      <w:marLeft w:val="0"/>
      <w:marRight w:val="0"/>
      <w:marTop w:val="0"/>
      <w:marBottom w:val="0"/>
      <w:divBdr>
        <w:top w:val="none" w:sz="0" w:space="0" w:color="auto"/>
        <w:left w:val="none" w:sz="0" w:space="0" w:color="auto"/>
        <w:bottom w:val="none" w:sz="0" w:space="0" w:color="auto"/>
        <w:right w:val="none" w:sz="0" w:space="0" w:color="auto"/>
      </w:divBdr>
    </w:div>
    <w:div w:id="1639146986">
      <w:bodyDiv w:val="1"/>
      <w:marLeft w:val="0"/>
      <w:marRight w:val="0"/>
      <w:marTop w:val="0"/>
      <w:marBottom w:val="0"/>
      <w:divBdr>
        <w:top w:val="none" w:sz="0" w:space="0" w:color="auto"/>
        <w:left w:val="none" w:sz="0" w:space="0" w:color="auto"/>
        <w:bottom w:val="none" w:sz="0" w:space="0" w:color="auto"/>
        <w:right w:val="none" w:sz="0" w:space="0" w:color="auto"/>
      </w:divBdr>
    </w:div>
    <w:div w:id="1651514273">
      <w:bodyDiv w:val="1"/>
      <w:marLeft w:val="0"/>
      <w:marRight w:val="0"/>
      <w:marTop w:val="0"/>
      <w:marBottom w:val="0"/>
      <w:divBdr>
        <w:top w:val="none" w:sz="0" w:space="0" w:color="auto"/>
        <w:left w:val="none" w:sz="0" w:space="0" w:color="auto"/>
        <w:bottom w:val="none" w:sz="0" w:space="0" w:color="auto"/>
        <w:right w:val="none" w:sz="0" w:space="0" w:color="auto"/>
      </w:divBdr>
    </w:div>
    <w:div w:id="1823426279">
      <w:bodyDiv w:val="1"/>
      <w:marLeft w:val="0"/>
      <w:marRight w:val="0"/>
      <w:marTop w:val="0"/>
      <w:marBottom w:val="0"/>
      <w:divBdr>
        <w:top w:val="none" w:sz="0" w:space="0" w:color="auto"/>
        <w:left w:val="none" w:sz="0" w:space="0" w:color="auto"/>
        <w:bottom w:val="none" w:sz="0" w:space="0" w:color="auto"/>
        <w:right w:val="none" w:sz="0" w:space="0" w:color="auto"/>
      </w:divBdr>
    </w:div>
    <w:div w:id="2080980980">
      <w:bodyDiv w:val="1"/>
      <w:marLeft w:val="0"/>
      <w:marRight w:val="0"/>
      <w:marTop w:val="0"/>
      <w:marBottom w:val="0"/>
      <w:divBdr>
        <w:top w:val="none" w:sz="0" w:space="0" w:color="auto"/>
        <w:left w:val="none" w:sz="0" w:space="0" w:color="auto"/>
        <w:bottom w:val="none" w:sz="0" w:space="0" w:color="auto"/>
        <w:right w:val="none" w:sz="0" w:space="0" w:color="auto"/>
      </w:divBdr>
    </w:div>
    <w:div w:id="2082482787">
      <w:bodyDiv w:val="1"/>
      <w:marLeft w:val="0"/>
      <w:marRight w:val="0"/>
      <w:marTop w:val="0"/>
      <w:marBottom w:val="0"/>
      <w:divBdr>
        <w:top w:val="none" w:sz="0" w:space="0" w:color="auto"/>
        <w:left w:val="none" w:sz="0" w:space="0" w:color="auto"/>
        <w:bottom w:val="none" w:sz="0" w:space="0" w:color="auto"/>
        <w:right w:val="none" w:sz="0" w:space="0" w:color="auto"/>
      </w:divBdr>
    </w:div>
    <w:div w:id="211015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5C989E5397934F9211F0A1A19ACB33" ma:contentTypeVersion="11" ma:contentTypeDescription="Create a new document." ma:contentTypeScope="" ma:versionID="914e62a84e7e02d195807e5b2ea52e53">
  <xsd:schema xmlns:xsd="http://www.w3.org/2001/XMLSchema" xmlns:xs="http://www.w3.org/2001/XMLSchema" xmlns:p="http://schemas.microsoft.com/office/2006/metadata/properties" xmlns:ns3="76437378-5145-42a7-8ab5-7774565522dd" xmlns:ns4="9ac6639f-6089-4e65-8e7e-dd43f8b11651" targetNamespace="http://schemas.microsoft.com/office/2006/metadata/properties" ma:root="true" ma:fieldsID="da32f625f9ceb531536c81aad4bf6c53" ns3:_="" ns4:_="">
    <xsd:import namespace="76437378-5145-42a7-8ab5-7774565522dd"/>
    <xsd:import namespace="9ac6639f-6089-4e65-8e7e-dd43f8b116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437378-5145-42a7-8ab5-7774565522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c6639f-6089-4e65-8e7e-dd43f8b1165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C130B9-1D0C-46F5-BB3D-DAC4971AA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437378-5145-42a7-8ab5-7774565522dd"/>
    <ds:schemaRef ds:uri="9ac6639f-6089-4e65-8e7e-dd43f8b11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732C6A-DD1B-4E47-932C-3CE25CA2A987}">
  <ds:schemaRefs>
    <ds:schemaRef ds:uri="http://schemas.openxmlformats.org/officeDocument/2006/bibliography"/>
  </ds:schemaRefs>
</ds:datastoreItem>
</file>

<file path=customXml/itemProps3.xml><?xml version="1.0" encoding="utf-8"?>
<ds:datastoreItem xmlns:ds="http://schemas.openxmlformats.org/officeDocument/2006/customXml" ds:itemID="{764A21F2-5A00-417D-B648-AC5C17D320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52C41B-6793-4B61-B510-550954BFB9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850</Words>
  <Characters>4676</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Jose Marin Noguera</dc:creator>
  <cp:keywords/>
  <dc:description/>
  <cp:lastModifiedBy>Cristhian Lorenzo Viales Chaves</cp:lastModifiedBy>
  <cp:revision>50</cp:revision>
  <cp:lastPrinted>2022-07-18T22:57:00Z</cp:lastPrinted>
  <dcterms:created xsi:type="dcterms:W3CDTF">2020-10-30T21:57:00Z</dcterms:created>
  <dcterms:modified xsi:type="dcterms:W3CDTF">2022-08-08T16:55:00Z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0x010100E95C989E5397934F9211F0A1A19ACB33</vt:lpwstr>
  </property>
</Properties>
</file>